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DF70FB" w:rsidRDefault="00D63A88" w:rsidP="0031306C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Казахский Национальный университет им. аль-</w:t>
      </w:r>
      <w:r w:rsidR="0031306C" w:rsidRPr="00DF70FB">
        <w:rPr>
          <w:rFonts w:cstheme="minorHAnsi"/>
          <w:sz w:val="24"/>
          <w:szCs w:val="24"/>
        </w:rPr>
        <w:t>Фараби</w:t>
      </w:r>
    </w:p>
    <w:p w:rsidR="00D63A88" w:rsidRPr="00DF70FB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Силлабус</w:t>
      </w:r>
    </w:p>
    <w:p w:rsidR="00D63A88" w:rsidRPr="00DF70FB" w:rsidRDefault="007A2DD8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 xml:space="preserve">                                                       </w:t>
      </w:r>
      <w:r w:rsidR="00D63A88" w:rsidRPr="00DF70FB">
        <w:rPr>
          <w:rFonts w:cstheme="minorHAnsi"/>
          <w:sz w:val="24"/>
          <w:szCs w:val="24"/>
        </w:rPr>
        <w:t>Код</w:t>
      </w:r>
      <w:r w:rsidR="0032053C" w:rsidRPr="00DF70FB">
        <w:rPr>
          <w:rFonts w:cstheme="minorHAnsi"/>
          <w:sz w:val="24"/>
          <w:szCs w:val="24"/>
        </w:rPr>
        <w:t xml:space="preserve"> </w:t>
      </w:r>
      <w:r w:rsidR="0032053C" w:rsidRPr="00DF70FB">
        <w:rPr>
          <w:rFonts w:cstheme="minorHAnsi"/>
          <w:sz w:val="24"/>
          <w:szCs w:val="24"/>
          <w:lang w:val="en-US"/>
        </w:rPr>
        <w:t>IYaDD</w:t>
      </w:r>
      <w:r w:rsidR="0032053C" w:rsidRPr="00DF70FB">
        <w:rPr>
          <w:rFonts w:cstheme="minorHAnsi"/>
          <w:sz w:val="24"/>
          <w:szCs w:val="24"/>
        </w:rPr>
        <w:t xml:space="preserve"> 4421 </w:t>
      </w:r>
      <w:r w:rsidR="00D63A88" w:rsidRPr="00DF70FB">
        <w:rPr>
          <w:rFonts w:cstheme="minorHAnsi"/>
          <w:sz w:val="24"/>
          <w:szCs w:val="24"/>
        </w:rPr>
        <w:t xml:space="preserve"> </w:t>
      </w:r>
    </w:p>
    <w:p w:rsidR="0032053C" w:rsidRPr="00DF70FB" w:rsidRDefault="0032053C" w:rsidP="0032053C">
      <w:pPr>
        <w:tabs>
          <w:tab w:val="left" w:pos="4125"/>
        </w:tabs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ab/>
        <w:t>Модуль № 6</w:t>
      </w:r>
    </w:p>
    <w:p w:rsidR="00D63A88" w:rsidRPr="00DF70FB" w:rsidRDefault="00D63A88" w:rsidP="0031306C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Осенний семестр 2016-2017 уч.г.</w:t>
      </w:r>
    </w:p>
    <w:p w:rsidR="00D63A88" w:rsidRPr="00DF70FB" w:rsidRDefault="00D63A88">
      <w:pPr>
        <w:rPr>
          <w:rFonts w:cstheme="minorHAnsi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Код дисциплины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 xml:space="preserve"> IYaDD 4421</w:t>
            </w:r>
          </w:p>
        </w:tc>
        <w:tc>
          <w:tcPr>
            <w:tcW w:w="2565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DF70FB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F70FB" w:rsidTr="0031306C">
        <w:tc>
          <w:tcPr>
            <w:tcW w:w="2010" w:type="dxa"/>
          </w:tcPr>
          <w:p w:rsidR="00D63A88" w:rsidRPr="00DF70FB" w:rsidRDefault="0025517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Модуль №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2565" w:type="dxa"/>
          </w:tcPr>
          <w:p w:rsidR="00D63A88" w:rsidRPr="00DF70FB" w:rsidRDefault="0032053C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</w:t>
            </w:r>
            <w:r w:rsidR="0025517A" w:rsidRPr="00DF70FB">
              <w:rPr>
                <w:rFonts w:cstheme="minorHAnsi"/>
                <w:sz w:val="24"/>
                <w:szCs w:val="24"/>
              </w:rPr>
              <w:t>: англ.</w:t>
            </w:r>
          </w:p>
        </w:tc>
        <w:tc>
          <w:tcPr>
            <w:tcW w:w="1304" w:type="dxa"/>
            <w:gridSpan w:val="2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3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DF70FB" w:rsidRDefault="0025517A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Составление международной документации 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на </w:t>
            </w:r>
            <w:r w:rsidR="00D63A88" w:rsidRPr="00DF70FB">
              <w:rPr>
                <w:rFonts w:cstheme="minorHAnsi"/>
                <w:sz w:val="24"/>
                <w:szCs w:val="24"/>
              </w:rPr>
              <w:t xml:space="preserve"> иностр</w:t>
            </w:r>
            <w:r w:rsidR="008B29D3" w:rsidRPr="00DF70FB">
              <w:rPr>
                <w:rFonts w:cstheme="minorHAnsi"/>
                <w:sz w:val="24"/>
                <w:szCs w:val="24"/>
              </w:rPr>
              <w:t>анном</w:t>
            </w:r>
            <w:r w:rsidR="00D63A88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31306C" w:rsidRPr="00DF70FB">
              <w:rPr>
                <w:rFonts w:cstheme="minorHAnsi"/>
                <w:sz w:val="24"/>
                <w:szCs w:val="24"/>
              </w:rPr>
              <w:t>я</w:t>
            </w:r>
            <w:r w:rsidR="00D63A88" w:rsidRPr="00DF70FB">
              <w:rPr>
                <w:rFonts w:cstheme="minorHAnsi"/>
                <w:sz w:val="24"/>
                <w:szCs w:val="24"/>
              </w:rPr>
              <w:t>зык</w:t>
            </w:r>
            <w:r w:rsidR="008B29D3" w:rsidRPr="00DF70FB">
              <w:rPr>
                <w:rFonts w:cstheme="minorHAnsi"/>
                <w:sz w:val="24"/>
                <w:szCs w:val="24"/>
              </w:rPr>
              <w:t>е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DF70FB">
              <w:rPr>
                <w:rFonts w:cstheme="minorHAnsi"/>
                <w:sz w:val="24"/>
                <w:szCs w:val="24"/>
              </w:rPr>
              <w:t>–</w:t>
            </w:r>
            <w:r w:rsidRPr="00DF70FB">
              <w:rPr>
                <w:rFonts w:cstheme="minorHAnsi"/>
                <w:sz w:val="24"/>
                <w:szCs w:val="24"/>
              </w:rPr>
              <w:t xml:space="preserve"> 203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7" w:history="1"/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</w:t>
            </w:r>
            <w:r w:rsidR="00D63A88" w:rsidRPr="00DF70FB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DF70FB" w:rsidRDefault="0031306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</w:t>
            </w:r>
            <w:r w:rsidR="00D63A88" w:rsidRPr="00DF70FB">
              <w:rPr>
                <w:rFonts w:cstheme="minorHAnsi"/>
                <w:sz w:val="24"/>
                <w:szCs w:val="24"/>
              </w:rPr>
              <w:t>.т. 2478328; сот. 87077120685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DF70FB" w:rsidRDefault="00D63A88" w:rsidP="0032053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Курс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«</w:t>
            </w:r>
            <w:r w:rsidR="0032053C"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переговоров: англ</w:t>
            </w:r>
            <w:r w:rsidR="0025517A"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>» предназначен для студентов –</w:t>
            </w:r>
            <w:r w:rsidR="0031306C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бакалавров </w:t>
            </w:r>
            <w:r w:rsidR="0025517A" w:rsidRPr="00DF70FB">
              <w:rPr>
                <w:rFonts w:cstheme="minorHAnsi"/>
                <w:sz w:val="24"/>
                <w:szCs w:val="24"/>
              </w:rPr>
              <w:t>4</w:t>
            </w:r>
            <w:r w:rsidRPr="00DF70FB">
              <w:rPr>
                <w:rFonts w:cstheme="minorHAnsi"/>
                <w:sz w:val="24"/>
                <w:szCs w:val="24"/>
              </w:rPr>
              <w:t>-го курса специальности «Международн</w:t>
            </w:r>
            <w:r w:rsidR="0032053C" w:rsidRPr="00DF70FB">
              <w:rPr>
                <w:rFonts w:cstheme="minorHAnsi"/>
                <w:sz w:val="24"/>
                <w:szCs w:val="24"/>
              </w:rPr>
              <w:t>ые отношения</w:t>
            </w:r>
            <w:r w:rsidRPr="00DF70FB">
              <w:rPr>
                <w:rFonts w:cstheme="minorHAnsi"/>
                <w:sz w:val="24"/>
                <w:szCs w:val="24"/>
              </w:rPr>
              <w:t>»</w:t>
            </w:r>
            <w:r w:rsidR="0032053C" w:rsidRPr="00DF70FB">
              <w:rPr>
                <w:rFonts w:cstheme="minorHAnsi"/>
                <w:sz w:val="24"/>
                <w:szCs w:val="24"/>
              </w:rPr>
              <w:t xml:space="preserve"> и «Регионоведение»</w:t>
            </w:r>
            <w:r w:rsidRPr="00DF70FB">
              <w:rPr>
                <w:rFonts w:cstheme="minorHAnsi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301E91">
            <w:pPr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DF70FB" w:rsidRDefault="008B29D3" w:rsidP="0032053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Целью данного курса является </w:t>
            </w:r>
            <w:r w:rsidR="0025517A" w:rsidRPr="00DF70FB">
              <w:rPr>
                <w:rFonts w:cstheme="minorHAnsi"/>
                <w:sz w:val="24"/>
                <w:szCs w:val="24"/>
              </w:rPr>
              <w:t xml:space="preserve">дальнейшее совершенствование знаний и умений студентов 4-го курса с тем, чтобы они могли снять «языковой барьер» при осуществлении различных видов </w:t>
            </w:r>
            <w:r w:rsidR="0032053C" w:rsidRPr="00DF70FB">
              <w:rPr>
                <w:rFonts w:cstheme="minorHAnsi"/>
                <w:sz w:val="24"/>
                <w:szCs w:val="24"/>
              </w:rPr>
              <w:t xml:space="preserve">перевода </w:t>
            </w:r>
            <w:r w:rsidR="0025517A" w:rsidRPr="00DF70FB">
              <w:rPr>
                <w:rFonts w:cstheme="minorHAnsi"/>
                <w:sz w:val="24"/>
                <w:szCs w:val="24"/>
              </w:rPr>
              <w:t>в области М</w:t>
            </w:r>
            <w:r w:rsidR="0032053C" w:rsidRPr="00DF70FB">
              <w:rPr>
                <w:rFonts w:cstheme="minorHAnsi"/>
                <w:sz w:val="24"/>
                <w:szCs w:val="24"/>
              </w:rPr>
              <w:t>О</w:t>
            </w:r>
            <w:r w:rsidR="0025517A" w:rsidRPr="00DF70FB">
              <w:rPr>
                <w:rFonts w:cstheme="minorHAnsi"/>
                <w:sz w:val="24"/>
                <w:szCs w:val="24"/>
              </w:rPr>
              <w:t>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RPr="00DF70FB" w:rsidTr="0031306C">
        <w:tc>
          <w:tcPr>
            <w:tcW w:w="2010" w:type="dxa"/>
          </w:tcPr>
          <w:p w:rsidR="00D63A88" w:rsidRPr="00DF70FB" w:rsidRDefault="00A42B44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21734F" w:rsidRPr="00DF70FB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DF70FB" w:rsidRDefault="0021734F" w:rsidP="0021734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К окончанию курса студент 4-го курса должен </w:t>
            </w:r>
            <w:r w:rsidRPr="00DF70FB">
              <w:rPr>
                <w:rFonts w:cstheme="minorHAnsi"/>
                <w:b/>
                <w:sz w:val="24"/>
                <w:szCs w:val="24"/>
              </w:rPr>
              <w:t>расширить</w:t>
            </w:r>
            <w:r w:rsidRPr="00DF70FB">
              <w:rPr>
                <w:rFonts w:cstheme="minorHAnsi"/>
                <w:sz w:val="24"/>
                <w:szCs w:val="24"/>
              </w:rPr>
              <w:t xml:space="preserve">, </w:t>
            </w:r>
            <w:r w:rsidRPr="00DF70FB">
              <w:rPr>
                <w:rFonts w:cstheme="minorHAnsi"/>
                <w:b/>
                <w:sz w:val="24"/>
                <w:szCs w:val="24"/>
              </w:rPr>
              <w:t>углубить</w:t>
            </w:r>
            <w:r w:rsidRPr="00DF70FB">
              <w:rPr>
                <w:rFonts w:cstheme="minorHAnsi"/>
                <w:sz w:val="24"/>
                <w:szCs w:val="24"/>
              </w:rPr>
              <w:t xml:space="preserve"> и </w:t>
            </w:r>
            <w:r w:rsidRPr="00DF70FB">
              <w:rPr>
                <w:rFonts w:cstheme="minorHAnsi"/>
                <w:b/>
                <w:sz w:val="24"/>
                <w:szCs w:val="24"/>
              </w:rPr>
              <w:t>совершенствовать</w:t>
            </w:r>
            <w:r w:rsidRPr="00DF70FB">
              <w:rPr>
                <w:rFonts w:cstheme="minorHAnsi"/>
                <w:sz w:val="24"/>
                <w:szCs w:val="24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DF70FB" w:rsidRDefault="0021734F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DF70FB" w:rsidRDefault="00301E91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Уметь</w:t>
            </w:r>
            <w:r w:rsidR="00A42B44"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="0021734F" w:rsidRPr="00DF70FB">
              <w:rPr>
                <w:rFonts w:cstheme="minorHAnsi"/>
                <w:sz w:val="24"/>
                <w:szCs w:val="24"/>
              </w:rPr>
              <w:t>извлекать специфическую (фактическую) информацию</w:t>
            </w:r>
            <w:r w:rsidR="00A42B44" w:rsidRPr="00DF70FB">
              <w:rPr>
                <w:rFonts w:cstheme="minorHAnsi"/>
                <w:sz w:val="24"/>
                <w:szCs w:val="24"/>
              </w:rPr>
              <w:t xml:space="preserve">; </w:t>
            </w:r>
          </w:p>
          <w:p w:rsidR="00301E91" w:rsidRPr="00DF70FB" w:rsidRDefault="003A32B5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DF70FB" w:rsidRDefault="003A32B5" w:rsidP="003A32B5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Владеть навыками перевода и реферирования аутентичного материала по МП</w:t>
            </w:r>
            <w:r w:rsidR="00A42B44" w:rsidRPr="00DF70F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301E91" w:rsidRPr="00DF70FB" w:rsidTr="0031306C">
        <w:tc>
          <w:tcPr>
            <w:tcW w:w="2010" w:type="dxa"/>
          </w:tcPr>
          <w:p w:rsidR="00301E91" w:rsidRPr="00DF70FB" w:rsidRDefault="00301E91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Аутентичный материал, положенный в основу данного курса размещен на сайте «А</w:t>
            </w:r>
            <w:r w:rsidR="0032053C" w:rsidRPr="00DF70FB">
              <w:rPr>
                <w:rFonts w:cstheme="minorHAnsi"/>
                <w:sz w:val="24"/>
                <w:szCs w:val="24"/>
              </w:rPr>
              <w:t>удио –видео библиотека ООН по МО</w:t>
            </w:r>
            <w:r w:rsidRPr="00DF70FB">
              <w:rPr>
                <w:rFonts w:cstheme="minorHAnsi"/>
                <w:sz w:val="24"/>
                <w:szCs w:val="24"/>
              </w:rPr>
              <w:t xml:space="preserve">»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http</w:t>
            </w:r>
            <w:r w:rsidRPr="00DF70FB">
              <w:rPr>
                <w:rFonts w:cstheme="minorHAnsi"/>
                <w:sz w:val="24"/>
                <w:szCs w:val="24"/>
              </w:rPr>
              <w:t>://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legal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un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org</w:t>
            </w:r>
            <w:r w:rsidRPr="00DF70FB">
              <w:rPr>
                <w:rFonts w:cstheme="minorHAnsi"/>
                <w:sz w:val="24"/>
                <w:szCs w:val="24"/>
              </w:rPr>
              <w:t>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avl</w:t>
            </w:r>
          </w:p>
          <w:p w:rsidR="002B5C5B" w:rsidRPr="00DF70FB" w:rsidRDefault="002046B0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International</w:t>
            </w:r>
            <w:r w:rsidR="003A32B5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Law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3A32B5" w:rsidRPr="00DF70FB">
              <w:rPr>
                <w:rFonts w:cstheme="minorHAnsi"/>
                <w:sz w:val="24"/>
                <w:szCs w:val="24"/>
                <w:lang w:val="en-US"/>
              </w:rPr>
              <w:t xml:space="preserve">A Textbook / Ed. By G.I. Tun Kin Translated from Russian. –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Moscow</w:t>
            </w:r>
            <w:r w:rsidR="003A32B5" w:rsidRPr="00DF70FB">
              <w:rPr>
                <w:rFonts w:cstheme="minorHAnsi"/>
                <w:sz w:val="24"/>
                <w:szCs w:val="24"/>
                <w:lang w:val="en-US"/>
              </w:rPr>
              <w:t>: Progress Publishers, 1986.</w:t>
            </w:r>
          </w:p>
          <w:p w:rsidR="002B5C5B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DF70FB" w:rsidRDefault="003A32B5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Тункин Г.И. Право и сила </w:t>
            </w:r>
            <w:r w:rsidR="009E7D13" w:rsidRPr="00DF70FB">
              <w:rPr>
                <w:rFonts w:cstheme="minorHAnsi"/>
                <w:sz w:val="24"/>
                <w:szCs w:val="24"/>
              </w:rPr>
              <w:t>в международной системе. – М.: Международные отношения, 1993</w:t>
            </w:r>
          </w:p>
        </w:tc>
      </w:tr>
      <w:tr w:rsidR="00301E91" w:rsidRPr="00DF70FB" w:rsidTr="0031306C">
        <w:tc>
          <w:tcPr>
            <w:tcW w:w="2010" w:type="dxa"/>
          </w:tcPr>
          <w:p w:rsidR="00301E91" w:rsidRPr="00DF70FB" w:rsidRDefault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DF70FB" w:rsidRDefault="009E7D13" w:rsidP="0030555A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Для успешного обучения по данной дисциплине, студент должен конкретно определиться к какой сфере М</w:t>
            </w:r>
            <w:r w:rsidR="0032053C" w:rsidRPr="00DF70FB">
              <w:rPr>
                <w:rFonts w:cstheme="minorHAnsi"/>
                <w:sz w:val="24"/>
                <w:szCs w:val="24"/>
              </w:rPr>
              <w:t>О</w:t>
            </w:r>
            <w:r w:rsidRPr="00DF70FB">
              <w:rPr>
                <w:rFonts w:cstheme="minorHAnsi"/>
                <w:sz w:val="24"/>
                <w:szCs w:val="24"/>
              </w:rPr>
              <w:t xml:space="preserve"> он проявляет интерес</w:t>
            </w:r>
            <w:r w:rsidR="0030555A" w:rsidRPr="00DF70FB">
              <w:rPr>
                <w:rFonts w:cstheme="minorHAnsi"/>
                <w:sz w:val="24"/>
                <w:szCs w:val="24"/>
              </w:rPr>
              <w:t>,</w:t>
            </w:r>
            <w:r w:rsidRPr="00DF70FB">
              <w:rPr>
                <w:rFonts w:cstheme="minorHAnsi"/>
                <w:sz w:val="24"/>
                <w:szCs w:val="24"/>
              </w:rPr>
              <w:t xml:space="preserve">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DF70FB" w:rsidTr="0031306C">
        <w:tc>
          <w:tcPr>
            <w:tcW w:w="2010" w:type="dxa"/>
          </w:tcPr>
          <w:p w:rsidR="008F3D36" w:rsidRPr="00DF70FB" w:rsidRDefault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Pr="00DF70FB" w:rsidRDefault="009E7D13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 w:rsidRPr="00DF70FB">
              <w:rPr>
                <w:rFonts w:cstheme="minorHAnsi"/>
                <w:sz w:val="24"/>
                <w:szCs w:val="24"/>
              </w:rPr>
              <w:t xml:space="preserve"> и межкультурные различия.</w:t>
            </w:r>
          </w:p>
          <w:p w:rsidR="00740644" w:rsidRPr="00DF70FB" w:rsidRDefault="00740644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DF70FB" w:rsidRDefault="00740644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F33B6" w:rsidRPr="00DF70FB" w:rsidTr="00E57FC5">
        <w:tc>
          <w:tcPr>
            <w:tcW w:w="2010" w:type="dxa"/>
            <w:vMerge w:val="restart"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</w:tr>
      <w:tr w:rsidR="00BF33B6" w:rsidRPr="00DF70FB" w:rsidTr="00B373A6">
        <w:trPr>
          <w:trHeight w:val="1651"/>
        </w:trPr>
        <w:tc>
          <w:tcPr>
            <w:tcW w:w="2010" w:type="dxa"/>
            <w:vMerge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За одну тему</w:t>
            </w:r>
          </w:p>
          <w:p w:rsidR="00BF33B6" w:rsidRPr="00DF70FB" w:rsidRDefault="00BF33B6" w:rsidP="00E57FC5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DF70FB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Уметь </w:t>
            </w:r>
          </w:p>
          <w:p w:rsidR="00BF33B6" w:rsidRPr="00DF70FB" w:rsidRDefault="00BF33B6" w:rsidP="00740644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сам</w:t>
            </w:r>
            <w:r w:rsidR="00E13E96" w:rsidRPr="00DF70FB">
              <w:rPr>
                <w:rFonts w:cstheme="minorHAnsi"/>
                <w:sz w:val="24"/>
                <w:szCs w:val="24"/>
              </w:rPr>
              <w:t xml:space="preserve">остоятельно подготовить домашние </w:t>
            </w:r>
            <w:r w:rsidRPr="00DF70FB">
              <w:rPr>
                <w:rFonts w:cstheme="minorHAnsi"/>
                <w:sz w:val="24"/>
                <w:szCs w:val="24"/>
              </w:rPr>
              <w:t xml:space="preserve"> задани</w:t>
            </w:r>
            <w:r w:rsidR="00E13E96" w:rsidRPr="00DF70FB">
              <w:rPr>
                <w:rFonts w:cstheme="minorHAnsi"/>
                <w:sz w:val="24"/>
                <w:szCs w:val="24"/>
              </w:rPr>
              <w:t>я п</w:t>
            </w:r>
            <w:r w:rsidR="00740644" w:rsidRPr="00DF70FB">
              <w:rPr>
                <w:rFonts w:cstheme="minorHAnsi"/>
                <w:sz w:val="24"/>
                <w:szCs w:val="24"/>
              </w:rPr>
              <w:t>редусмотренные по плану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13E96" w:rsidRPr="00DF70FB" w:rsidTr="00D42F65">
        <w:tc>
          <w:tcPr>
            <w:tcW w:w="2010" w:type="dxa"/>
            <w:vMerge/>
          </w:tcPr>
          <w:p w:rsidR="00E13E96" w:rsidRPr="00DF70FB" w:rsidRDefault="00E13E9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F70FB" w:rsidRDefault="00E13E96" w:rsidP="0069191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E13E96" w:rsidRPr="00DF70FB" w:rsidRDefault="00E13E96" w:rsidP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u w:val="single"/>
              </w:rPr>
              <w:t>Итоговая оценка по дисциплине РК1+РК2</w:t>
            </w:r>
          </w:p>
        </w:tc>
      </w:tr>
      <w:tr w:rsidR="00BF33B6" w:rsidRPr="00DF70FB" w:rsidTr="00EA5484">
        <w:tc>
          <w:tcPr>
            <w:tcW w:w="2010" w:type="dxa"/>
            <w:vMerge/>
          </w:tcPr>
          <w:p w:rsidR="00BF33B6" w:rsidRPr="00DF70FB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F70FB" w:rsidRDefault="00BF33B6" w:rsidP="00BF33B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Ниже приведены минимальные оценки в </w:t>
            </w:r>
            <w:r w:rsidR="00E13E96" w:rsidRPr="00DF70FB">
              <w:rPr>
                <w:rFonts w:cstheme="minorHAnsi"/>
                <w:sz w:val="24"/>
                <w:szCs w:val="24"/>
              </w:rPr>
              <w:t>процентах:</w:t>
            </w:r>
          </w:p>
          <w:p w:rsidR="00BF33B6" w:rsidRPr="00DF70FB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95% - 100 %</w:t>
            </w:r>
            <w:r w:rsidR="00E13E96" w:rsidRPr="00DF70FB">
              <w:rPr>
                <w:rFonts w:cstheme="minorHAnsi"/>
                <w:sz w:val="24"/>
                <w:szCs w:val="24"/>
              </w:rPr>
              <w:t>:</w:t>
            </w:r>
            <w:r w:rsidRPr="00DF70FB">
              <w:rPr>
                <w:rFonts w:cstheme="minorHAnsi"/>
                <w:sz w:val="24"/>
                <w:szCs w:val="24"/>
              </w:rPr>
              <w:t xml:space="preserve"> А</w:t>
            </w:r>
            <w:r w:rsidR="00E13E96" w:rsidRPr="00DF70FB">
              <w:rPr>
                <w:rFonts w:cstheme="minorHAnsi"/>
                <w:sz w:val="24"/>
                <w:szCs w:val="24"/>
              </w:rPr>
              <w:t xml:space="preserve">  90% -94%: А-   75% -79% B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85% -89%: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F70FB">
              <w:rPr>
                <w:rFonts w:cstheme="minorHAnsi"/>
                <w:sz w:val="24"/>
                <w:szCs w:val="24"/>
              </w:rPr>
              <w:t xml:space="preserve">+     80% -84%: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F70FB">
              <w:rPr>
                <w:rFonts w:cstheme="minorHAnsi"/>
                <w:sz w:val="24"/>
                <w:szCs w:val="24"/>
              </w:rPr>
              <w:t xml:space="preserve">-    60% -64%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70%-74%: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 xml:space="preserve">+      65%-69%: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F70FB">
              <w:rPr>
                <w:rFonts w:cstheme="minorHAnsi"/>
                <w:sz w:val="24"/>
                <w:szCs w:val="24"/>
              </w:rPr>
              <w:t xml:space="preserve">-     0%-49%   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  <w:p w:rsidR="00E13E96" w:rsidRPr="00DF70FB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55%-59%: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F70FB">
              <w:rPr>
                <w:rFonts w:cstheme="minorHAnsi"/>
                <w:sz w:val="24"/>
                <w:szCs w:val="24"/>
              </w:rPr>
              <w:t xml:space="preserve">+      50%-54%: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AA663E" w:rsidRPr="00DF70FB" w:rsidTr="0031306C">
        <w:tc>
          <w:tcPr>
            <w:tcW w:w="2010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Активное и продуктивное участие в практических занятиях</w:t>
            </w:r>
            <w:r w:rsidR="001E5B71" w:rsidRPr="00DF70FB">
              <w:rPr>
                <w:rFonts w:cstheme="minorHAnsi"/>
                <w:sz w:val="24"/>
                <w:szCs w:val="24"/>
              </w:rPr>
              <w:t>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Тщательное выполнение домашних заданий и СРС.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740644" w:rsidRPr="00DF70FB" w:rsidRDefault="00740644" w:rsidP="00740644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hours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BF33B6" w:rsidRPr="00DF70FB" w:rsidRDefault="00BF33B6">
      <w:pPr>
        <w:rPr>
          <w:rFonts w:cstheme="minorHAnsi"/>
          <w:b/>
          <w:sz w:val="24"/>
          <w:szCs w:val="24"/>
        </w:rPr>
      </w:pPr>
    </w:p>
    <w:p w:rsidR="00AA663E" w:rsidRPr="00DF70FB" w:rsidRDefault="00BF33B6" w:rsidP="00BF33B6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DF70FB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5D235D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DF70FB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AA663E" w:rsidRPr="00DF70FB" w:rsidRDefault="00AA663E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F70FB" w:rsidRDefault="00957FA4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DF70FB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F70FB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DF70FB" w:rsidRDefault="00957FA4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501AFD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="007A2DD8"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№2</w:t>
            </w:r>
          </w:p>
          <w:p w:rsidR="00501AFD" w:rsidRPr="00DF70FB" w:rsidRDefault="00957FA4" w:rsidP="00863C3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="0009510D"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957FA4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DF70FB" w:rsidRDefault="00957FA4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374F27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374F27" w:rsidRPr="00DF70FB" w:rsidRDefault="00957FA4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  <w:p w:rsidR="00501AFD" w:rsidRPr="00DF70FB" w:rsidRDefault="004947C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4947C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DF70FB" w:rsidRDefault="0009510D" w:rsidP="004947CB">
            <w:pPr>
              <w:pStyle w:val="a5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WB,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C96C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09510D" w:rsidRPr="00DF70FB" w:rsidRDefault="0009510D" w:rsidP="004947CB">
            <w:pPr>
              <w:pStyle w:val="a5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World Trade Organization. The main contemporary issues.</w:t>
            </w:r>
          </w:p>
          <w:p w:rsidR="0009510D" w:rsidRPr="00DF70FB" w:rsidRDefault="0009510D" w:rsidP="004947CB">
            <w:pPr>
              <w:pStyle w:val="a5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09510D" w:rsidRPr="00DF70FB" w:rsidRDefault="0009510D" w:rsidP="004947CB">
            <w:pPr>
              <w:pStyle w:val="a5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rPr>
          <w:trHeight w:val="785"/>
        </w:trPr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0951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DF70FB" w:rsidRDefault="0009510D" w:rsidP="0009510D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4947CB" w:rsidRPr="00DF70FB" w:rsidTr="00DF70FB">
        <w:tc>
          <w:tcPr>
            <w:tcW w:w="1384" w:type="dxa"/>
          </w:tcPr>
          <w:p w:rsidR="004947CB" w:rsidRPr="00DF70FB" w:rsidRDefault="00C96C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DF70FB" w:rsidRDefault="004947CB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>Test</w:t>
            </w:r>
            <w:r w:rsidR="00C96C96"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DF70FB" w:rsidRDefault="004947C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21/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F70FB" w:rsidTr="00DF70FB">
        <w:tc>
          <w:tcPr>
            <w:tcW w:w="1384" w:type="dxa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DF70FB" w:rsidRDefault="00135CA0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135CA0" w:rsidRPr="00DF70FB" w:rsidTr="00DF70FB">
        <w:tc>
          <w:tcPr>
            <w:tcW w:w="1384" w:type="dxa"/>
          </w:tcPr>
          <w:p w:rsidR="00135CA0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DF70FB" w:rsidRDefault="00135CA0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135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8F3E3C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73C55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</w:t>
            </w:r>
            <w:r w:rsidR="00782D06" w:rsidRPr="00DF70FB">
              <w:rPr>
                <w:rFonts w:cstheme="minorHAnsi"/>
                <w:sz w:val="24"/>
                <w:szCs w:val="24"/>
                <w:lang w:val="en-US"/>
              </w:rPr>
              <w:t xml:space="preserve"> №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940D0E" w:rsidRPr="00DF70FB" w:rsidTr="00DF70FB">
        <w:tc>
          <w:tcPr>
            <w:tcW w:w="1384" w:type="dxa"/>
            <w:vMerge w:val="restart"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135CA0"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DF70FB" w:rsidRDefault="00940D0E" w:rsidP="007A2DD8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940D0E" w:rsidRPr="00DF70FB" w:rsidRDefault="00940D0E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40D0E" w:rsidRPr="00DF70FB" w:rsidTr="00DF70FB">
        <w:tc>
          <w:tcPr>
            <w:tcW w:w="1384" w:type="dxa"/>
            <w:vMerge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73C55" w:rsidRPr="00DF70FB" w:rsidRDefault="00135CA0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DF70FB" w:rsidRDefault="00673C55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DF70FB" w:rsidRDefault="00673C55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7A2DD8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DF70FB" w:rsidRDefault="007A2DD8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DF70FB" w:rsidRDefault="007A2DD8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755C1" w:rsidRPr="00DF70FB" w:rsidTr="00DF70FB">
        <w:tc>
          <w:tcPr>
            <w:tcW w:w="1384" w:type="dxa"/>
          </w:tcPr>
          <w:p w:rsidR="00D755C1" w:rsidRPr="00DF70FB" w:rsidRDefault="00D755C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DF70FB" w:rsidRDefault="00D755C1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DF70FB" w:rsidRDefault="00135CA0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DF70FB" w:rsidRDefault="007A2DD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16/</w:t>
            </w:r>
            <w:bookmarkStart w:id="0" w:name="_GoBack"/>
            <w:bookmarkEnd w:id="0"/>
            <w:r w:rsid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Pr="00DF70FB" w:rsidRDefault="00673C55" w:rsidP="00501AFD">
      <w:pPr>
        <w:rPr>
          <w:rFonts w:cstheme="minorHAnsi"/>
          <w:sz w:val="24"/>
          <w:szCs w:val="24"/>
          <w:lang w:val="en-US"/>
        </w:rPr>
      </w:pP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Декан ФМО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Шакиров К.Н.</w:t>
      </w: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Председатель метолбюро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  <w:t>Сайрамбаева Ж.Т.</w:t>
      </w:r>
    </w:p>
    <w:p w:rsidR="00501AFD" w:rsidRPr="00DF70FB" w:rsidRDefault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Зав.кафедрой Дипломатического перевода</w:t>
      </w:r>
      <w:r w:rsidRPr="00DF70FB">
        <w:rPr>
          <w:rFonts w:cstheme="minorHAnsi"/>
          <w:sz w:val="24"/>
          <w:szCs w:val="24"/>
        </w:rPr>
        <w:tab/>
        <w:t>Мусабекова У.Е.</w:t>
      </w:r>
    </w:p>
    <w:p w:rsidR="00601F29" w:rsidRPr="00DF70FB" w:rsidRDefault="00135CA0">
      <w:pPr>
        <w:rPr>
          <w:rFonts w:cstheme="minorHAnsi"/>
          <w:sz w:val="24"/>
          <w:szCs w:val="24"/>
          <w:lang w:val="en-US"/>
        </w:rPr>
      </w:pPr>
      <w:r w:rsidRPr="00DF70FB">
        <w:rPr>
          <w:rFonts w:cstheme="minorHAnsi"/>
          <w:sz w:val="24"/>
          <w:szCs w:val="24"/>
        </w:rPr>
        <w:t>Преподаватель                                                        Карипбаева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</w:p>
    <w:sectPr w:rsidR="00501AFD" w:rsidRPr="00DF70FB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C1" w:rsidRDefault="007402C1" w:rsidP="0031306C">
      <w:pPr>
        <w:spacing w:after="0" w:line="240" w:lineRule="auto"/>
      </w:pPr>
      <w:r>
        <w:separator/>
      </w:r>
    </w:p>
  </w:endnote>
  <w:endnote w:type="continuationSeparator" w:id="0">
    <w:p w:rsidR="007402C1" w:rsidRDefault="007402C1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C1" w:rsidRDefault="007402C1" w:rsidP="0031306C">
      <w:pPr>
        <w:spacing w:after="0" w:line="240" w:lineRule="auto"/>
      </w:pPr>
      <w:r>
        <w:separator/>
      </w:r>
    </w:p>
  </w:footnote>
  <w:footnote w:type="continuationSeparator" w:id="0">
    <w:p w:rsidR="007402C1" w:rsidRDefault="007402C1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32B5"/>
    <w:rsid w:val="004459E2"/>
    <w:rsid w:val="004947CB"/>
    <w:rsid w:val="00501AFD"/>
    <w:rsid w:val="005D235D"/>
    <w:rsid w:val="00601F29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40D0E"/>
    <w:rsid w:val="00946183"/>
    <w:rsid w:val="00957FA4"/>
    <w:rsid w:val="009E7D13"/>
    <w:rsid w:val="00A11045"/>
    <w:rsid w:val="00A42B44"/>
    <w:rsid w:val="00AA663E"/>
    <w:rsid w:val="00B373A6"/>
    <w:rsid w:val="00BF33B6"/>
    <w:rsid w:val="00C96C96"/>
    <w:rsid w:val="00D11663"/>
    <w:rsid w:val="00D2472E"/>
    <w:rsid w:val="00D63A88"/>
    <w:rsid w:val="00D755C1"/>
    <w:rsid w:val="00DF70FB"/>
    <w:rsid w:val="00E13E96"/>
    <w:rsid w:val="00E37533"/>
    <w:rsid w:val="00E57FC5"/>
    <w:rsid w:val="00E95E17"/>
    <w:rsid w:val="00F5484B"/>
    <w:rsid w:val="00F8036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17</cp:revision>
  <dcterms:created xsi:type="dcterms:W3CDTF">2016-06-27T14:24:00Z</dcterms:created>
  <dcterms:modified xsi:type="dcterms:W3CDTF">2016-11-23T14:27:00Z</dcterms:modified>
</cp:coreProperties>
</file>